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D326F" w14:textId="157EBED0" w:rsidR="00BA2BB1" w:rsidRPr="00B03C7E" w:rsidRDefault="005A2F8F" w:rsidP="00A77D40">
      <w:pPr>
        <w:pStyle w:val="a8"/>
        <w:wordWrap/>
        <w:spacing w:line="360" w:lineRule="auto"/>
        <w:jc w:val="center"/>
        <w:rPr>
          <w:rFonts w:ascii="HY신명조" w:eastAsia="DengXian" w:cs="HY신명조"/>
          <w:sz w:val="40"/>
          <w:szCs w:val="40"/>
          <w:u w:val="single" w:color="000000"/>
          <w:lang w:eastAsia="ko-KR"/>
        </w:rPr>
      </w:pPr>
      <w:r>
        <w:rPr>
          <w:rFonts w:ascii="HY신명조" w:eastAsia="HY신명조" w:cs="HY신명조" w:hint="eastAsia"/>
          <w:sz w:val="40"/>
          <w:szCs w:val="40"/>
          <w:u w:val="single" w:color="000000"/>
          <w:lang w:eastAsia="ko-KR"/>
        </w:rPr>
        <w:t>노</w:t>
      </w:r>
      <w:r w:rsidR="00E12DDE" w:rsidRPr="00F54910">
        <w:rPr>
          <w:rFonts w:ascii="HY신명조" w:eastAsia="HY신명조" w:cs="HY신명조" w:hint="eastAsia"/>
          <w:spacing w:val="4"/>
          <w:sz w:val="40"/>
          <w:szCs w:val="40"/>
          <w:u w:val="single" w:color="000000"/>
          <w:fitText w:val="6368" w:id="-1198264064"/>
        </w:rPr>
        <w:t>인낙상 ML 알고리즘 테스트 결과</w:t>
      </w:r>
    </w:p>
    <w:p w14:paraId="4994B1F4" w14:textId="79C176E1" w:rsidR="00BA2BB1" w:rsidRPr="00D33987" w:rsidRDefault="00E12DDE" w:rsidP="00A77D40">
      <w:pPr>
        <w:pStyle w:val="a8"/>
        <w:wordWrap/>
        <w:spacing w:before="300" w:line="360" w:lineRule="auto"/>
        <w:jc w:val="right"/>
        <w:rPr>
          <w:rFonts w:ascii="HY신명조" w:eastAsia="HY신명조" w:cs="HY신명조"/>
          <w:spacing w:val="-1"/>
          <w:sz w:val="30"/>
          <w:szCs w:val="30"/>
        </w:rPr>
      </w:pPr>
      <w:r w:rsidRPr="00D33987">
        <w:rPr>
          <w:rFonts w:ascii="HY신명조" w:eastAsia="HY신명조" w:cs="HY신명조" w:hint="eastAsia"/>
          <w:spacing w:val="-1"/>
          <w:sz w:val="30"/>
          <w:szCs w:val="30"/>
        </w:rPr>
        <w:t xml:space="preserve">2023. </w:t>
      </w:r>
      <w:r w:rsidR="006814F6">
        <w:rPr>
          <w:rFonts w:ascii="HY신명조" w:eastAsia="HY신명조" w:cs="HY신명조"/>
          <w:spacing w:val="-1"/>
          <w:sz w:val="30"/>
          <w:szCs w:val="30"/>
        </w:rPr>
        <w:t>1</w:t>
      </w:r>
      <w:r w:rsidR="00F54910">
        <w:rPr>
          <w:rFonts w:ascii="HY신명조" w:eastAsia="HY신명조" w:cs="HY신명조"/>
          <w:spacing w:val="-1"/>
          <w:sz w:val="30"/>
          <w:szCs w:val="30"/>
        </w:rPr>
        <w:t>2</w:t>
      </w:r>
      <w:r w:rsidR="00D910AF">
        <w:rPr>
          <w:rFonts w:ascii="HY신명조" w:eastAsia="HY신명조" w:cs="HY신명조"/>
          <w:spacing w:val="-1"/>
          <w:sz w:val="30"/>
          <w:szCs w:val="30"/>
        </w:rPr>
        <w:t>.</w:t>
      </w:r>
      <w:r w:rsidRPr="00D33987">
        <w:rPr>
          <w:rFonts w:ascii="HY신명조" w:eastAsia="HY신명조" w:cs="HY신명조" w:hint="eastAsia"/>
          <w:spacing w:val="-1"/>
          <w:sz w:val="30"/>
          <w:szCs w:val="30"/>
        </w:rPr>
        <w:t xml:space="preserve"> </w:t>
      </w:r>
      <w:r w:rsidR="007C1217">
        <w:rPr>
          <w:rFonts w:ascii="HY신명조" w:eastAsia="HY신명조" w:cs="HY신명조"/>
          <w:spacing w:val="-1"/>
          <w:sz w:val="30"/>
          <w:szCs w:val="30"/>
        </w:rPr>
        <w:t>12</w:t>
      </w:r>
      <w:r w:rsidRPr="00D33987">
        <w:rPr>
          <w:rFonts w:ascii="HY신명조" w:eastAsia="HY신명조" w:cs="HY신명조" w:hint="eastAsia"/>
          <w:spacing w:val="-1"/>
          <w:sz w:val="30"/>
          <w:szCs w:val="30"/>
        </w:rPr>
        <w:t>(SW개발실)</w:t>
      </w:r>
    </w:p>
    <w:p w14:paraId="51707500" w14:textId="666FB267" w:rsidR="003E7F7F" w:rsidRPr="00F54910" w:rsidRDefault="00F54910" w:rsidP="008878BF">
      <w:pPr>
        <w:pStyle w:val="a8"/>
        <w:spacing w:before="200" w:line="360" w:lineRule="auto"/>
        <w:rPr>
          <w:rFonts w:ascii="HY신명조" w:eastAsia="HY신명조" w:cs="굴림체"/>
          <w:spacing w:val="-1"/>
          <w:sz w:val="30"/>
          <w:szCs w:val="30"/>
          <w:lang w:eastAsia="ko-KR"/>
        </w:rPr>
      </w:pP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 xml:space="preserve">최종적으로 활용되는 하이브리드(임계값 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+ ML) 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 xml:space="preserve">알고리즘에 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ROS 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모델을 적용한다.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 xml:space="preserve">알고리즘 내의 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tf 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o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>u</w:t>
      </w:r>
      <w:r w:rsidR="000D3291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t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put 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임계값의 경우 기존의 모델에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맞춰 있어,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새롭게 적용되는 모델의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t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f 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o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>u</w:t>
      </w:r>
      <w:r w:rsidR="000D3291">
        <w:rPr>
          <w:rFonts w:ascii="HY신명조" w:eastAsia="HY신명조" w:cs="굴림체"/>
          <w:spacing w:val="-1"/>
          <w:sz w:val="30"/>
          <w:szCs w:val="30"/>
          <w:lang w:eastAsia="ko-KR"/>
        </w:rPr>
        <w:t>t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>put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에 맞게 해당 부분을 조정 후 비교한다.</w:t>
      </w:r>
      <w:r w:rsidR="000D3291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</w:p>
    <w:p w14:paraId="35DD72F0" w14:textId="49EEA22F" w:rsidR="008878BF" w:rsidRDefault="008878BF" w:rsidP="008878BF">
      <w:pPr>
        <w:pStyle w:val="a8"/>
        <w:spacing w:before="300" w:line="360" w:lineRule="auto"/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</w:pP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r w:rsidRPr="00D33987">
        <w:rPr>
          <w:rFonts w:ascii="HY신명조" w:eastAsia="HY신명조" w:cs="굴림체" w:hint="eastAsia"/>
          <w:b/>
          <w:bCs/>
          <w:spacing w:val="-1"/>
          <w:sz w:val="30"/>
          <w:szCs w:val="30"/>
        </w:rPr>
        <w:t xml:space="preserve">□ </w:t>
      </w:r>
      <w:r w:rsidR="00F54910">
        <w:rPr>
          <w:rFonts w:ascii="HY신명조" w:eastAsia="HY신명조" w:cs="굴림체" w:hint="eastAsia"/>
          <w:b/>
          <w:bCs/>
          <w:spacing w:val="-1"/>
          <w:sz w:val="30"/>
          <w:szCs w:val="30"/>
          <w:lang w:eastAsia="ko-KR"/>
        </w:rPr>
        <w:t xml:space="preserve">기존 임계값 </w:t>
      </w:r>
      <w:r w:rsidR="000D3291">
        <w:rPr>
          <w:rFonts w:ascii="HY신명조" w:eastAsia="HY신명조" w:cs="굴림체" w:hint="eastAsia"/>
          <w:b/>
          <w:bCs/>
          <w:spacing w:val="-1"/>
          <w:sz w:val="30"/>
          <w:szCs w:val="30"/>
          <w:lang w:eastAsia="ko-KR"/>
        </w:rPr>
        <w:t>기준</w:t>
      </w:r>
      <w:r w:rsidR="00F54910"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  <w:t xml:space="preserve"> </w:t>
      </w:r>
      <w:r w:rsidR="00F54910">
        <w:rPr>
          <w:rFonts w:ascii="HY신명조" w:eastAsia="HY신명조" w:cs="굴림체" w:hint="eastAsia"/>
          <w:b/>
          <w:bCs/>
          <w:spacing w:val="-1"/>
          <w:sz w:val="30"/>
          <w:szCs w:val="30"/>
          <w:lang w:eastAsia="ko-KR"/>
        </w:rPr>
        <w:t>성능</w:t>
      </w:r>
      <w:r w:rsidR="000D3291">
        <w:rPr>
          <w:rFonts w:ascii="HY신명조" w:eastAsia="HY신명조" w:cs="굴림체" w:hint="eastAsia"/>
          <w:b/>
          <w:bCs/>
          <w:spacing w:val="-1"/>
          <w:sz w:val="30"/>
          <w:szCs w:val="30"/>
          <w:lang w:eastAsia="ko-KR"/>
        </w:rPr>
        <w:t xml:space="preserve"> 비교</w:t>
      </w:r>
    </w:p>
    <w:p w14:paraId="3C25EFF1" w14:textId="7407F64E" w:rsidR="003E7F7F" w:rsidRPr="003E7F7F" w:rsidRDefault="00A079AE" w:rsidP="003E7F7F">
      <w:pPr>
        <w:pStyle w:val="a8"/>
        <w:spacing w:before="300" w:line="360" w:lineRule="auto"/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</w:pPr>
      <w:r w:rsidRPr="00A079AE">
        <w:rPr>
          <w:rFonts w:hint="eastAsia"/>
          <w:noProof/>
        </w:rPr>
        <w:drawing>
          <wp:inline distT="0" distB="0" distL="0" distR="0" wp14:anchorId="33403E0E" wp14:editId="789A9A24">
            <wp:extent cx="3313705" cy="1362075"/>
            <wp:effectExtent l="0" t="0" r="127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7110" cy="1400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E7F7F" w:rsidRPr="003E7F7F">
        <w:rPr>
          <w:rFonts w:hint="eastAsia"/>
          <w:noProof/>
        </w:rPr>
        <w:drawing>
          <wp:inline distT="0" distB="0" distL="0" distR="0" wp14:anchorId="6915C1F5" wp14:editId="2E00D597">
            <wp:extent cx="3333750" cy="1370313"/>
            <wp:effectExtent l="0" t="0" r="0" b="1905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579" cy="1378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F7133B" w14:textId="1CE2AF13" w:rsidR="00DC162D" w:rsidRDefault="003E7F7F" w:rsidP="003E7F7F">
      <w:pPr>
        <w:pStyle w:val="a8"/>
        <w:spacing w:before="200" w:line="360" w:lineRule="auto"/>
        <w:rPr>
          <w:rFonts w:ascii="HY신명조" w:eastAsia="HY신명조" w:cs="굴림체"/>
          <w:spacing w:val="-1"/>
          <w:sz w:val="30"/>
          <w:szCs w:val="30"/>
          <w:lang w:eastAsia="ko-KR"/>
        </w:rPr>
      </w:pP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 xml:space="preserve">기존 하이브리드 모델 대비 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Down_Stat 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G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>ood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의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증가하였으나 E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arly 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D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>etection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 xml:space="preserve">의 증가와 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ADL_STAT 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의 정확도 감소</w:t>
      </w:r>
      <w:r w:rsidR="00A232B8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를 보였다.</w:t>
      </w:r>
      <w:r w:rsidR="00A232B8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r w:rsidR="00A232B8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 xml:space="preserve">적용된 하이브리드 모델의 임계값은 기존 모델을 기준으로 설정된 것으로 </w:t>
      </w:r>
      <w:r w:rsidR="00A232B8">
        <w:rPr>
          <w:rFonts w:ascii="HY신명조" w:eastAsia="HY신명조" w:cs="굴림체"/>
          <w:spacing w:val="-1"/>
          <w:sz w:val="30"/>
          <w:szCs w:val="30"/>
          <w:lang w:eastAsia="ko-KR"/>
        </w:rPr>
        <w:t>R</w:t>
      </w:r>
      <w:r w:rsidR="00A232B8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O</w:t>
      </w:r>
      <w:r w:rsidR="00A232B8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S </w:t>
      </w:r>
      <w:r w:rsidR="00A232B8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모델에 맞게 임계값을 최적화한다.</w:t>
      </w:r>
      <w:r w:rsidR="00A232B8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</w:p>
    <w:p w14:paraId="7B8EDF95" w14:textId="77777777" w:rsidR="00A232B8" w:rsidRDefault="00E34C96" w:rsidP="00A232B8">
      <w:pPr>
        <w:pStyle w:val="a8"/>
        <w:spacing w:before="300" w:line="360" w:lineRule="auto"/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</w:pPr>
      <w:r w:rsidRPr="00D33987">
        <w:rPr>
          <w:rFonts w:ascii="HY신명조" w:eastAsia="HY신명조" w:cs="굴림체" w:hint="eastAsia"/>
          <w:b/>
          <w:bCs/>
          <w:spacing w:val="-1"/>
          <w:sz w:val="30"/>
          <w:szCs w:val="30"/>
        </w:rPr>
        <w:lastRenderedPageBreak/>
        <w:t xml:space="preserve">□ </w:t>
      </w:r>
      <w:r w:rsidR="00A232B8">
        <w:rPr>
          <w:rFonts w:ascii="HY신명조" w:eastAsia="HY신명조" w:cs="굴림체" w:hint="eastAsia"/>
          <w:b/>
          <w:bCs/>
          <w:spacing w:val="-1"/>
          <w:sz w:val="30"/>
          <w:szCs w:val="30"/>
          <w:lang w:eastAsia="ko-KR"/>
        </w:rPr>
        <w:t>임계값 변경</w:t>
      </w:r>
    </w:p>
    <w:p w14:paraId="7F3E9617" w14:textId="726A9996" w:rsidR="00C003CC" w:rsidRDefault="00967976" w:rsidP="00983A77">
      <w:pPr>
        <w:pStyle w:val="a8"/>
        <w:spacing w:before="200" w:line="360" w:lineRule="auto"/>
        <w:rPr>
          <w:rFonts w:ascii="HY신명조" w:eastAsia="HY신명조" w:cs="굴림체"/>
          <w:spacing w:val="-1"/>
          <w:sz w:val="30"/>
          <w:szCs w:val="30"/>
          <w:lang w:eastAsia="ko-KR"/>
        </w:rPr>
      </w:pP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각 T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>rigger</w:t>
      </w:r>
      <w:r w:rsidR="006F5750">
        <w:rPr>
          <w:rFonts w:ascii="HY신명조" w:eastAsia="HY신명조" w:cs="굴림체"/>
          <w:spacing w:val="-1"/>
          <w:sz w:val="30"/>
          <w:szCs w:val="30"/>
          <w:lang w:eastAsia="ko-KR"/>
        </w:rPr>
        <w:t>(3,4,5),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 xml:space="preserve">의 임계값 중 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TF 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O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UPUT 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 xml:space="preserve">에 한하여 </w:t>
      </w:r>
      <w:r w:rsidR="006F5750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조정을 진행한다.</w:t>
      </w:r>
      <w:r w:rsidR="006F5750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r w:rsidR="006F5750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P</w:t>
      </w:r>
      <w:r w:rsidR="006F5750">
        <w:rPr>
          <w:rFonts w:ascii="HY신명조" w:eastAsia="HY신명조" w:cs="굴림체"/>
          <w:spacing w:val="-1"/>
          <w:sz w:val="30"/>
          <w:szCs w:val="30"/>
          <w:lang w:eastAsia="ko-KR"/>
        </w:rPr>
        <w:t>ython</w:t>
      </w:r>
      <w:r w:rsidR="006F5750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 xml:space="preserve">을 통해 새로운 초기값을 찾고 정확도를 향상하는 방향으로 임계값 조정을 진행한다. </w:t>
      </w:r>
    </w:p>
    <w:p w14:paraId="7E930666" w14:textId="0C77AED1" w:rsidR="006C27CE" w:rsidRDefault="006C27CE" w:rsidP="00983A77">
      <w:pPr>
        <w:pStyle w:val="a8"/>
        <w:spacing w:before="200" w:line="360" w:lineRule="auto"/>
        <w:rPr>
          <w:rFonts w:ascii="HY신명조" w:eastAsia="HY신명조" w:cs="굴림체"/>
          <w:spacing w:val="-1"/>
          <w:sz w:val="30"/>
          <w:szCs w:val="30"/>
          <w:lang w:eastAsia="ko-KR"/>
        </w:rPr>
      </w:pPr>
      <w:r w:rsidRPr="006C27CE">
        <w:rPr>
          <w:rFonts w:hint="eastAsia"/>
          <w:noProof/>
        </w:rPr>
        <w:drawing>
          <wp:inline distT="0" distB="0" distL="0" distR="0" wp14:anchorId="5A80FC2D" wp14:editId="5819F4DD">
            <wp:extent cx="6285268" cy="1200150"/>
            <wp:effectExtent l="0" t="0" r="1270" b="0"/>
            <wp:docPr id="29" name="그림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52" cy="120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74D194" w14:textId="325A720E" w:rsidR="006C27CE" w:rsidRPr="006C27CE" w:rsidRDefault="006C27CE" w:rsidP="006C27CE">
      <w:pPr>
        <w:pStyle w:val="a8"/>
        <w:spacing w:before="200" w:line="360" w:lineRule="auto"/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</w:pP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각 트리거에 대해 T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F 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O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>UPUT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의 임계값을 조정한 결과,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DOWN_STAT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 xml:space="preserve">과 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>ADL_STAT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을 동시에 이뤄낼 수 있었다.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하지만,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 xml:space="preserve">기존 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Origin 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 xml:space="preserve">모델에 비해 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>ADL_STAT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 xml:space="preserve">의 성능은 현저히 낮아 </w:t>
      </w:r>
      <w:r w:rsidRPr="006C27CE">
        <w:rPr>
          <w:rFonts w:ascii="HY신명조" w:eastAsia="HY신명조" w:cs="굴림체" w:hint="eastAsia"/>
          <w:b/>
          <w:bCs/>
          <w:spacing w:val="-1"/>
          <w:sz w:val="30"/>
          <w:szCs w:val="30"/>
          <w:lang w:eastAsia="ko-KR"/>
        </w:rPr>
        <w:t>초기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 xml:space="preserve"> </w:t>
      </w:r>
      <w:r w:rsidRPr="006C27CE">
        <w:rPr>
          <w:rFonts w:ascii="HY신명조" w:eastAsia="HY신명조" w:cs="굴림체" w:hint="eastAsia"/>
          <w:b/>
          <w:bCs/>
          <w:spacing w:val="-1"/>
          <w:sz w:val="30"/>
          <w:szCs w:val="30"/>
          <w:lang w:eastAsia="ko-KR"/>
        </w:rPr>
        <w:t xml:space="preserve">목적인 </w:t>
      </w:r>
      <w:r w:rsidRPr="006C27CE"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  <w:t>“</w:t>
      </w:r>
      <w:r w:rsidRPr="006C27CE">
        <w:rPr>
          <w:rFonts w:ascii="HY신명조" w:eastAsia="HY신명조" w:cs="굴림체" w:hint="eastAsia"/>
          <w:b/>
          <w:bCs/>
          <w:spacing w:val="-1"/>
          <w:sz w:val="30"/>
          <w:szCs w:val="30"/>
          <w:lang w:eastAsia="ko-KR"/>
        </w:rPr>
        <w:t>낙상 검출 성능을 유지하면서 오검출율을 낮춤</w:t>
      </w:r>
      <w:r w:rsidRPr="006C27CE"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  <w:t>”</w:t>
      </w:r>
      <w:r w:rsidRPr="006C27CE">
        <w:rPr>
          <w:rFonts w:ascii="HY신명조" w:eastAsia="HY신명조" w:cs="굴림체" w:hint="eastAsia"/>
          <w:b/>
          <w:bCs/>
          <w:spacing w:val="-1"/>
          <w:sz w:val="30"/>
          <w:szCs w:val="30"/>
          <w:lang w:eastAsia="ko-KR"/>
        </w:rPr>
        <w:t>과는 달리,</w:t>
      </w:r>
      <w:r w:rsidRPr="006C27CE"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  <w:t xml:space="preserve"> </w:t>
      </w:r>
      <w:r w:rsidRPr="006C27CE">
        <w:rPr>
          <w:rFonts w:ascii="HY신명조" w:eastAsia="HY신명조" w:cs="굴림체" w:hint="eastAsia"/>
          <w:b/>
          <w:bCs/>
          <w:spacing w:val="-1"/>
          <w:sz w:val="30"/>
          <w:szCs w:val="30"/>
          <w:lang w:eastAsia="ko-KR"/>
        </w:rPr>
        <w:t>낙상 검출에 대해</w:t>
      </w:r>
      <w:r w:rsidRPr="006C27CE"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  <w:t xml:space="preserve"> </w:t>
      </w:r>
      <w:r w:rsidRPr="006C27CE">
        <w:rPr>
          <w:rFonts w:ascii="HY신명조" w:eastAsia="HY신명조" w:cs="굴림체" w:hint="eastAsia"/>
          <w:b/>
          <w:bCs/>
          <w:spacing w:val="-1"/>
          <w:sz w:val="30"/>
          <w:szCs w:val="30"/>
          <w:lang w:eastAsia="ko-KR"/>
        </w:rPr>
        <w:t>성능이 향상된 것을 확인 할 수 있다.</w:t>
      </w:r>
      <w:r w:rsidRPr="006C27CE"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  <w:t xml:space="preserve"> </w:t>
      </w:r>
    </w:p>
    <w:p w14:paraId="02F19635" w14:textId="2A113F48" w:rsidR="006C27CE" w:rsidRDefault="006C27CE" w:rsidP="006C27CE">
      <w:pPr>
        <w:pStyle w:val="a8"/>
        <w:spacing w:before="300" w:line="360" w:lineRule="auto"/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</w:pPr>
      <w:r w:rsidRPr="00D33987">
        <w:rPr>
          <w:rFonts w:ascii="HY신명조" w:eastAsia="HY신명조" w:cs="굴림체" w:hint="eastAsia"/>
          <w:b/>
          <w:bCs/>
          <w:spacing w:val="-1"/>
          <w:sz w:val="30"/>
          <w:szCs w:val="30"/>
        </w:rPr>
        <w:t>□</w:t>
      </w:r>
      <w:r w:rsidR="00161193">
        <w:rPr>
          <w:rFonts w:ascii="HY신명조" w:eastAsia="HY신명조" w:cs="굴림체" w:hint="eastAsia"/>
          <w:b/>
          <w:bCs/>
          <w:spacing w:val="-1"/>
          <w:sz w:val="30"/>
          <w:szCs w:val="30"/>
          <w:lang w:eastAsia="ko-KR"/>
        </w:rPr>
        <w:t xml:space="preserve"> 노인낙상 자체 테스트</w:t>
      </w:r>
      <w:r>
        <w:rPr>
          <w:rFonts w:ascii="HY신명조" w:eastAsia="HY신명조" w:cs="굴림체" w:hint="eastAsia"/>
          <w:b/>
          <w:bCs/>
          <w:spacing w:val="-1"/>
          <w:sz w:val="30"/>
          <w:szCs w:val="30"/>
          <w:lang w:eastAsia="ko-KR"/>
        </w:rPr>
        <w:t xml:space="preserve"> 적용</w:t>
      </w:r>
    </w:p>
    <w:p w14:paraId="6BA9C9BE" w14:textId="76A363EF" w:rsidR="008760A2" w:rsidRDefault="008760A2" w:rsidP="006C27CE">
      <w:pPr>
        <w:pStyle w:val="a8"/>
        <w:spacing w:before="300" w:line="360" w:lineRule="auto"/>
        <w:rPr>
          <w:rFonts w:ascii="HY신명조" w:eastAsia="HY신명조" w:cs="굴림체"/>
          <w:spacing w:val="-1"/>
          <w:sz w:val="30"/>
          <w:szCs w:val="30"/>
          <w:lang w:eastAsia="ko-KR"/>
        </w:rPr>
      </w:pP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C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>3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보드에 펌웨어(O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>rigin)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를 다운로드하고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시제품에 장착한 후 여러 동작을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재현하며 테스트를 진행하였다.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 xml:space="preserve">이때 실시간으로 저장된 센서 데이터를 추출 후 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Down_test.exe 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 xml:space="preserve">프로그램을 활용해 최종적으로 임계값이 조정된 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ROS 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모델에 적용하였다.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KFALL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과 달리 낙상 구간이 명시되어있지 않기 때문에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(peak-20~peak)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 xml:space="preserve">구간을 낙상구간으로 하고 리드타임을 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lastRenderedPageBreak/>
        <w:t>계산하였다.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(Good : peak-20~peak-</w:t>
      </w:r>
      <w:r w:rsidR="00B57A87">
        <w:rPr>
          <w:rFonts w:ascii="HY신명조" w:eastAsia="HY신명조" w:cs="굴림체"/>
          <w:spacing w:val="-1"/>
          <w:sz w:val="30"/>
          <w:szCs w:val="30"/>
          <w:lang w:eastAsia="ko-KR"/>
        </w:rPr>
        <w:t>6,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soso : peak</w:t>
      </w:r>
      <w:r w:rsidR="00B57A87">
        <w:rPr>
          <w:rFonts w:ascii="HY신명조" w:eastAsia="HY신명조" w:cs="굴림체"/>
          <w:spacing w:val="-1"/>
          <w:sz w:val="30"/>
          <w:szCs w:val="30"/>
          <w:lang w:eastAsia="ko-KR"/>
        </w:rPr>
        <w:t>-5 ~peak-1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>)</w:t>
      </w:r>
    </w:p>
    <w:p w14:paraId="753DCD45" w14:textId="37735F37" w:rsidR="00B57A87" w:rsidRDefault="00081921" w:rsidP="006C27CE">
      <w:pPr>
        <w:pStyle w:val="a8"/>
        <w:spacing w:before="300" w:line="360" w:lineRule="auto"/>
        <w:rPr>
          <w:rFonts w:ascii="HY신명조" w:eastAsia="HY신명조" w:cs="굴림체"/>
          <w:spacing w:val="-1"/>
          <w:sz w:val="30"/>
          <w:szCs w:val="30"/>
          <w:lang w:eastAsia="ko-KR"/>
        </w:rPr>
      </w:pP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&lt;기존 테스트 결과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>&gt;</w:t>
      </w:r>
    </w:p>
    <w:p w14:paraId="60188204" w14:textId="5FAAABC7" w:rsidR="00081921" w:rsidRDefault="00081921" w:rsidP="006C27CE">
      <w:pPr>
        <w:pStyle w:val="a8"/>
        <w:spacing w:before="300" w:line="360" w:lineRule="auto"/>
        <w:rPr>
          <w:rFonts w:ascii="HY신명조" w:eastAsia="HY신명조" w:cs="굴림체"/>
          <w:spacing w:val="-1"/>
          <w:sz w:val="30"/>
          <w:szCs w:val="30"/>
          <w:lang w:eastAsia="ko-KR"/>
        </w:rPr>
      </w:pPr>
      <w:r w:rsidRPr="00081921">
        <w:rPr>
          <w:noProof/>
        </w:rPr>
        <w:drawing>
          <wp:inline distT="0" distB="0" distL="0" distR="0" wp14:anchorId="737B72FB" wp14:editId="3C45570A">
            <wp:extent cx="3976328" cy="1304925"/>
            <wp:effectExtent l="0" t="0" r="5715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9679" cy="130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D9CCEF" w14:textId="6066F67A" w:rsidR="008760A2" w:rsidRDefault="00081921" w:rsidP="00081921">
      <w:pPr>
        <w:pStyle w:val="a8"/>
        <w:spacing w:before="300" w:line="360" w:lineRule="auto"/>
        <w:rPr>
          <w:rFonts w:ascii="HY신명조" w:eastAsia="HY신명조" w:cs="굴림체"/>
          <w:spacing w:val="-1"/>
          <w:sz w:val="30"/>
          <w:szCs w:val="30"/>
          <w:lang w:eastAsia="ko-KR"/>
        </w:rPr>
      </w:pP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&lt;R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OS 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임계값 변경 알고리즘 적용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>&gt;</w:t>
      </w:r>
    </w:p>
    <w:p w14:paraId="690A8DF2" w14:textId="708AD1C4" w:rsidR="00081921" w:rsidRDefault="00081921" w:rsidP="00081921">
      <w:pPr>
        <w:pStyle w:val="a8"/>
        <w:spacing w:before="300" w:line="360" w:lineRule="auto"/>
        <w:rPr>
          <w:rFonts w:ascii="HY신명조" w:eastAsia="HY신명조" w:cs="굴림체"/>
          <w:spacing w:val="-1"/>
          <w:sz w:val="30"/>
          <w:szCs w:val="30"/>
          <w:lang w:eastAsia="ko-KR"/>
        </w:rPr>
      </w:pPr>
      <w:r w:rsidRPr="00081921">
        <w:rPr>
          <w:rFonts w:hint="eastAsia"/>
          <w:noProof/>
        </w:rPr>
        <w:drawing>
          <wp:inline distT="0" distB="0" distL="0" distR="0" wp14:anchorId="1426E128" wp14:editId="6929F966">
            <wp:extent cx="3933825" cy="1279096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7532" cy="1283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EDB779" w14:textId="26F7F817" w:rsidR="006C27CE" w:rsidRPr="00161193" w:rsidRDefault="00081921" w:rsidP="006C27CE">
      <w:pPr>
        <w:pStyle w:val="a8"/>
        <w:spacing w:before="300" w:line="360" w:lineRule="auto"/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</w:pP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KFALL 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데이터셋을 적용했을 때와 마찬가지로,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r w:rsidR="004F4CDA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특이도(</w:t>
      </w:r>
      <w:r w:rsidR="004F4CDA">
        <w:rPr>
          <w:rFonts w:ascii="HY신명조" w:eastAsia="HY신명조" w:cs="굴림체"/>
          <w:spacing w:val="-1"/>
          <w:sz w:val="30"/>
          <w:szCs w:val="30"/>
          <w:lang w:eastAsia="ko-KR"/>
        </w:rPr>
        <w:t>ADL)</w:t>
      </w:r>
      <w:r w:rsidR="004F4CDA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는</w:t>
      </w:r>
      <w:r w:rsidR="004F4CDA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r w:rsidR="004F4CDA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떨어졌지만,</w:t>
      </w:r>
      <w:r w:rsidR="004F4CDA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r w:rsidR="004F4CDA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민감도(D</w:t>
      </w:r>
      <w:r w:rsidR="004F4CDA">
        <w:rPr>
          <w:rFonts w:ascii="HY신명조" w:eastAsia="HY신명조" w:cs="굴림체"/>
          <w:spacing w:val="-1"/>
          <w:sz w:val="30"/>
          <w:szCs w:val="30"/>
          <w:lang w:eastAsia="ko-KR"/>
        </w:rPr>
        <w:t>OWN)</w:t>
      </w:r>
      <w:r w:rsidR="004F4CDA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은 상승한 것을 확인할 수 있다.</w:t>
      </w:r>
      <w:r w:rsidR="004F4CDA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r w:rsidR="004F4CDA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하지만 정확한 낙상 구간을 바탕으로 측정된 결과가 아니기 때문에,</w:t>
      </w:r>
      <w:r w:rsidR="004F4CDA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ROS </w:t>
      </w:r>
      <w:r w:rsidR="004F4CDA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 xml:space="preserve">변경 알고리즘이 기대와 달리 더 민감할 </w:t>
      </w:r>
      <w:r w:rsidR="00415CAE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가</w:t>
      </w:r>
      <w:r w:rsidR="004F4CDA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능성이 높다.</w:t>
      </w:r>
      <w:r w:rsidR="004F4CDA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</w:p>
    <w:p w14:paraId="330FB04A" w14:textId="63CE38D4" w:rsidR="006C27CE" w:rsidRPr="006C27CE" w:rsidRDefault="006C27CE" w:rsidP="005D78E5">
      <w:pPr>
        <w:pStyle w:val="a8"/>
        <w:spacing w:before="200" w:line="360" w:lineRule="auto"/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</w:pPr>
    </w:p>
    <w:p w14:paraId="4972C9B0" w14:textId="77777777" w:rsidR="004F4CDA" w:rsidRDefault="004F4CDA" w:rsidP="0030091E">
      <w:pPr>
        <w:pStyle w:val="a8"/>
        <w:spacing w:before="200" w:line="360" w:lineRule="auto"/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</w:pPr>
    </w:p>
    <w:p w14:paraId="4F8D234E" w14:textId="790570F8" w:rsidR="0030091E" w:rsidRDefault="0030091E" w:rsidP="005534B8">
      <w:pPr>
        <w:pStyle w:val="a8"/>
        <w:spacing w:before="200" w:line="360" w:lineRule="auto"/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</w:pPr>
      <w:r w:rsidRPr="00D33987">
        <w:rPr>
          <w:rFonts w:ascii="HY신명조" w:eastAsia="HY신명조" w:cs="굴림체" w:hint="eastAsia"/>
          <w:b/>
          <w:bCs/>
          <w:spacing w:val="-1"/>
          <w:sz w:val="30"/>
          <w:szCs w:val="30"/>
        </w:rPr>
        <w:lastRenderedPageBreak/>
        <w:t xml:space="preserve">□ </w:t>
      </w:r>
      <w:r w:rsidR="00E16E2F">
        <w:rPr>
          <w:rFonts w:ascii="HY신명조" w:eastAsia="HY신명조" w:cs="굴림체" w:hint="eastAsia"/>
          <w:b/>
          <w:bCs/>
          <w:spacing w:val="-1"/>
          <w:sz w:val="30"/>
          <w:szCs w:val="30"/>
          <w:lang w:eastAsia="ko-KR"/>
        </w:rPr>
        <w:t xml:space="preserve">실험 결과 </w:t>
      </w:r>
    </w:p>
    <w:p w14:paraId="6A69A58D" w14:textId="6326B9D7" w:rsidR="00415CAE" w:rsidRDefault="00E16E2F" w:rsidP="005534B8">
      <w:pPr>
        <w:pStyle w:val="a8"/>
        <w:spacing w:before="200" w:line="360" w:lineRule="auto"/>
        <w:rPr>
          <w:rFonts w:ascii="HY신명조" w:eastAsia="HY신명조" w:cs="굴림체" w:hint="eastAsia"/>
          <w:spacing w:val="-1"/>
          <w:sz w:val="30"/>
          <w:szCs w:val="30"/>
          <w:lang w:eastAsia="ko-KR"/>
        </w:rPr>
      </w:pP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기존의 낙상 구간은 충격 시점을 포함하고 있어,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충격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 xml:space="preserve">이전 값까지 낙상으로 판단하여 일상 동작에서의 오검출 감소 시키는 것으로 목적으로 </w:t>
      </w:r>
      <w:r w:rsidR="00415CAE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모델 개발 및 임계값 조정을 진행하였다.</w:t>
      </w:r>
      <w:r w:rsidR="00415CAE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r w:rsidR="00415CAE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하지만,</w:t>
      </w:r>
      <w:r w:rsidR="00415CAE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r w:rsidR="00415CAE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기대와 달리</w:t>
      </w:r>
      <w:r w:rsidR="00415CAE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r w:rsidR="00415CAE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특이도는 감소하고 오히려 민감도가 상승하는 것을 확인할 수 있었다.</w:t>
      </w:r>
      <w:r w:rsidR="00415CAE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r w:rsidR="00415CAE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특히,</w:t>
      </w:r>
      <w:r w:rsidR="00415CAE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r w:rsidR="00415CAE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리드 타임이 늘어나는 방향으로 바뀌었음을 확인하였다(</w:t>
      </w:r>
      <w:r w:rsidR="00415CAE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Late </w:t>
      </w:r>
      <w:r w:rsidR="00415CAE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감소</w:t>
      </w:r>
      <w:r w:rsidR="00415CAE">
        <w:rPr>
          <w:rFonts w:ascii="HY신명조" w:eastAsia="HY신명조" w:cs="굴림체"/>
          <w:spacing w:val="-1"/>
          <w:sz w:val="30"/>
          <w:szCs w:val="30"/>
          <w:lang w:eastAsia="ko-KR"/>
        </w:rPr>
        <w:t>)</w:t>
      </w:r>
      <w:r w:rsidR="00415CAE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.</w:t>
      </w:r>
      <w:r w:rsidR="00415CAE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r w:rsidR="00415CAE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다만,</w:t>
      </w:r>
      <w:r w:rsidR="00415CAE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r w:rsidR="00415CAE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이 과정에서 낙상 이후에도 검출하지 못하는 샘플도 발생하였다.</w:t>
      </w:r>
      <w:r w:rsidR="00415CAE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r w:rsidR="00415CAE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 xml:space="preserve">이이와 같은 결과는 </w:t>
      </w:r>
      <w:r w:rsidR="00415CAE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KFALL Data set </w:t>
      </w:r>
      <w:r w:rsidR="00415CAE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뿐만 아니라,</w:t>
      </w:r>
      <w:r w:rsidR="00415CAE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r w:rsidR="00415CAE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자체 테스트 데이터에도 동일한 양상을 보였다.</w:t>
      </w:r>
      <w:r w:rsidR="00415CAE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r w:rsidR="00585A6F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따라서 이 모델은 D</w:t>
      </w:r>
      <w:r w:rsidR="00585A6F">
        <w:rPr>
          <w:rFonts w:ascii="HY신명조" w:eastAsia="HY신명조" w:cs="굴림체"/>
          <w:spacing w:val="-1"/>
          <w:sz w:val="30"/>
          <w:szCs w:val="30"/>
          <w:lang w:eastAsia="ko-KR"/>
        </w:rPr>
        <w:t>OWN</w:t>
      </w:r>
      <w:r w:rsidR="00585A6F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의 리드타임 향상에는 도움을 주지만,</w:t>
      </w:r>
      <w:r w:rsidR="00585A6F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ADL </w:t>
      </w:r>
      <w:r w:rsidR="00585A6F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오검출 감소의 목적에는 적합하지 않다.</w:t>
      </w:r>
      <w:r w:rsidR="00585A6F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</w:p>
    <w:p w14:paraId="0E3BFA65" w14:textId="33F21DB0" w:rsidR="00415CAE" w:rsidRPr="00415CAE" w:rsidRDefault="00415CAE" w:rsidP="005534B8">
      <w:pPr>
        <w:pStyle w:val="a8"/>
        <w:spacing w:before="200" w:line="360" w:lineRule="auto"/>
        <w:rPr>
          <w:rFonts w:ascii="HY신명조" w:eastAsia="HY신명조" w:cs="굴림체"/>
          <w:spacing w:val="-1"/>
          <w:sz w:val="30"/>
          <w:szCs w:val="30"/>
          <w:lang w:eastAsia="ko-KR"/>
        </w:rPr>
      </w:pP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</w:p>
    <w:sectPr w:rsidR="00415CAE" w:rsidRPr="00415CAE">
      <w:endnotePr>
        <w:numFmt w:val="decimal"/>
      </w:endnotePr>
      <w:pgSz w:w="11905" w:h="16837"/>
      <w:pgMar w:top="1984" w:right="1700" w:bottom="1700" w:left="1700" w:header="1133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8A7A81" w14:textId="77777777" w:rsidR="00851A09" w:rsidRDefault="00851A09" w:rsidP="002C7EF5">
      <w:r>
        <w:separator/>
      </w:r>
    </w:p>
  </w:endnote>
  <w:endnote w:type="continuationSeparator" w:id="0">
    <w:p w14:paraId="65B27684" w14:textId="77777777" w:rsidR="00851A09" w:rsidRDefault="00851A09" w:rsidP="002C7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宋?">
    <w:altName w:val="SimSun"/>
    <w:panose1 w:val="00000000000000000000"/>
    <w:charset w:val="86"/>
    <w:family w:val="roman"/>
    <w:notTrueType/>
    <w:pitch w:val="default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D815FD" w14:textId="77777777" w:rsidR="00851A09" w:rsidRDefault="00851A09" w:rsidP="002C7EF5">
      <w:r>
        <w:separator/>
      </w:r>
    </w:p>
  </w:footnote>
  <w:footnote w:type="continuationSeparator" w:id="0">
    <w:p w14:paraId="1004B881" w14:textId="77777777" w:rsidR="00851A09" w:rsidRDefault="00851A09" w:rsidP="002C7E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06982"/>
    <w:multiLevelType w:val="hybridMultilevel"/>
    <w:tmpl w:val="8E5840A8"/>
    <w:lvl w:ilvl="0" w:tplc="95D2235A">
      <w:start w:val="2023"/>
      <w:numFmt w:val="bullet"/>
      <w:lvlText w:val="-"/>
      <w:lvlJc w:val="left"/>
      <w:pPr>
        <w:ind w:left="1020" w:hanging="360"/>
      </w:pPr>
      <w:rPr>
        <w:rFonts w:ascii="HY신명조" w:eastAsia="HY신명조" w:hAnsi="Arial Unicode MS" w:cs="HY신명조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1" w15:restartNumberingAfterBreak="0">
    <w:nsid w:val="16E32982"/>
    <w:multiLevelType w:val="hybridMultilevel"/>
    <w:tmpl w:val="11A0A20A"/>
    <w:lvl w:ilvl="0" w:tplc="A6DCB58A">
      <w:start w:val="2023"/>
      <w:numFmt w:val="bullet"/>
      <w:lvlText w:val="-"/>
      <w:lvlJc w:val="left"/>
      <w:pPr>
        <w:ind w:left="1480" w:hanging="360"/>
      </w:pPr>
      <w:rPr>
        <w:rFonts w:ascii="HY신명조" w:eastAsia="HY신명조" w:hAnsi="Arial Unicode MS" w:cs="HY신명조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2" w15:restartNumberingAfterBreak="0">
    <w:nsid w:val="247F46BD"/>
    <w:multiLevelType w:val="hybridMultilevel"/>
    <w:tmpl w:val="25D60D22"/>
    <w:lvl w:ilvl="0" w:tplc="EB3C1D7A">
      <w:start w:val="1"/>
      <w:numFmt w:val="bullet"/>
      <w:lvlText w:val="-"/>
      <w:lvlJc w:val="left"/>
      <w:pPr>
        <w:ind w:left="760" w:hanging="360"/>
      </w:pPr>
      <w:rPr>
        <w:rFonts w:ascii="HY신명조" w:eastAsia="HY신명조" w:hAnsi="Arial Unicode MS" w:cs="굴림체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9944E7"/>
    <w:multiLevelType w:val="hybridMultilevel"/>
    <w:tmpl w:val="3D80B434"/>
    <w:lvl w:ilvl="0" w:tplc="37947D66">
      <w:numFmt w:val="bullet"/>
      <w:lvlText w:val="-"/>
      <w:lvlJc w:val="left"/>
      <w:pPr>
        <w:ind w:left="760" w:hanging="360"/>
      </w:pPr>
      <w:rPr>
        <w:rFonts w:ascii="HY신명조" w:eastAsia="HY신명조" w:hAnsi="Arial Unicode MS" w:cs="HY신명조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8476703"/>
    <w:multiLevelType w:val="hybridMultilevel"/>
    <w:tmpl w:val="8A08DB32"/>
    <w:lvl w:ilvl="0" w:tplc="8F740202">
      <w:numFmt w:val="bullet"/>
      <w:lvlText w:val=""/>
      <w:lvlJc w:val="left"/>
      <w:pPr>
        <w:ind w:left="760" w:hanging="360"/>
      </w:pPr>
      <w:rPr>
        <w:rFonts w:ascii="Wingdings" w:eastAsia="HY신명조" w:hAnsi="Wingdings" w:cs="HY신명조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D12143"/>
    <w:multiLevelType w:val="multilevel"/>
    <w:tmpl w:val="6C7E82B6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E2447F4"/>
    <w:multiLevelType w:val="hybridMultilevel"/>
    <w:tmpl w:val="66C64174"/>
    <w:lvl w:ilvl="0" w:tplc="683ADAE0">
      <w:numFmt w:val="bullet"/>
      <w:lvlText w:val="-"/>
      <w:lvlJc w:val="left"/>
      <w:pPr>
        <w:ind w:left="760" w:hanging="360"/>
      </w:pPr>
      <w:rPr>
        <w:rFonts w:ascii="HY신명조" w:eastAsia="HY신명조" w:hAnsi="Arial Unicode MS" w:cs="HY신명조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03A5369"/>
    <w:multiLevelType w:val="hybridMultilevel"/>
    <w:tmpl w:val="9C4C8F5C"/>
    <w:lvl w:ilvl="0" w:tplc="2A124842">
      <w:start w:val="3"/>
      <w:numFmt w:val="bullet"/>
      <w:lvlText w:val=""/>
      <w:lvlJc w:val="left"/>
      <w:pPr>
        <w:ind w:left="760" w:hanging="360"/>
      </w:pPr>
      <w:rPr>
        <w:rFonts w:ascii="Wingdings" w:eastAsia="HY신명조" w:hAnsi="Wingdings" w:cs="굴림체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3FE33A5F"/>
    <w:multiLevelType w:val="hybridMultilevel"/>
    <w:tmpl w:val="18364CF4"/>
    <w:lvl w:ilvl="0" w:tplc="BBA67E42">
      <w:numFmt w:val="bullet"/>
      <w:lvlText w:val="-"/>
      <w:lvlJc w:val="left"/>
      <w:pPr>
        <w:ind w:left="760" w:hanging="360"/>
      </w:pPr>
      <w:rPr>
        <w:rFonts w:ascii="HY신명조" w:eastAsia="HY신명조" w:hAnsi="Arial Unicode MS" w:cs="HY신명조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4047314D"/>
    <w:multiLevelType w:val="hybridMultilevel"/>
    <w:tmpl w:val="886ADE90"/>
    <w:lvl w:ilvl="0" w:tplc="DE18BECE">
      <w:start w:val="18"/>
      <w:numFmt w:val="bullet"/>
      <w:lvlText w:val="-"/>
      <w:lvlJc w:val="left"/>
      <w:pPr>
        <w:ind w:left="760" w:hanging="360"/>
      </w:pPr>
      <w:rPr>
        <w:rFonts w:ascii="HY신명조" w:eastAsia="HY신명조" w:hAnsi="Arial Unicode MS" w:cs="굴림체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474E4CBE"/>
    <w:multiLevelType w:val="hybridMultilevel"/>
    <w:tmpl w:val="BA5E440E"/>
    <w:lvl w:ilvl="0" w:tplc="0C84A094">
      <w:numFmt w:val="bullet"/>
      <w:lvlText w:val=""/>
      <w:lvlJc w:val="left"/>
      <w:pPr>
        <w:ind w:left="760" w:hanging="360"/>
      </w:pPr>
      <w:rPr>
        <w:rFonts w:ascii="Wingdings" w:eastAsia="맑은 고딕" w:hAnsi="Wingdings" w:cs="HY신명조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4CB74BBC"/>
    <w:multiLevelType w:val="multilevel"/>
    <w:tmpl w:val="697419DE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2D91086"/>
    <w:multiLevelType w:val="hybridMultilevel"/>
    <w:tmpl w:val="FBA210C8"/>
    <w:lvl w:ilvl="0" w:tplc="4D6828A0">
      <w:start w:val="18"/>
      <w:numFmt w:val="bullet"/>
      <w:lvlText w:val="-"/>
      <w:lvlJc w:val="left"/>
      <w:pPr>
        <w:ind w:left="1560" w:hanging="360"/>
      </w:pPr>
      <w:rPr>
        <w:rFonts w:ascii="HY신명조" w:eastAsia="HY신명조" w:hAnsi="Arial Unicode MS" w:cs="굴림체" w:hint="eastAsia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3" w15:restartNumberingAfterBreak="0">
    <w:nsid w:val="5C7675A2"/>
    <w:multiLevelType w:val="multilevel"/>
    <w:tmpl w:val="25C4490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0032783"/>
    <w:multiLevelType w:val="hybridMultilevel"/>
    <w:tmpl w:val="F9B8CB1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6C4B4AA0"/>
    <w:multiLevelType w:val="hybridMultilevel"/>
    <w:tmpl w:val="99F4AB24"/>
    <w:lvl w:ilvl="0" w:tplc="F52C52B6">
      <w:numFmt w:val="bullet"/>
      <w:lvlText w:val="-"/>
      <w:lvlJc w:val="left"/>
      <w:pPr>
        <w:ind w:left="760" w:hanging="360"/>
      </w:pPr>
      <w:rPr>
        <w:rFonts w:ascii="HY신명조" w:eastAsia="HY신명조" w:hAnsi="Arial Unicode MS" w:cs="HY신명조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6DCB4DF0"/>
    <w:multiLevelType w:val="hybridMultilevel"/>
    <w:tmpl w:val="9020AB7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6F6A7EC5"/>
    <w:multiLevelType w:val="hybridMultilevel"/>
    <w:tmpl w:val="B3985EC6"/>
    <w:lvl w:ilvl="0" w:tplc="BB3A45D0">
      <w:numFmt w:val="bullet"/>
      <w:lvlText w:val=""/>
      <w:lvlJc w:val="left"/>
      <w:pPr>
        <w:ind w:left="760" w:hanging="360"/>
      </w:pPr>
      <w:rPr>
        <w:rFonts w:ascii="Wingdings" w:eastAsia="HY신명조" w:hAnsi="Wingdings" w:cs="HY신명조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733A5B86"/>
    <w:multiLevelType w:val="hybridMultilevel"/>
    <w:tmpl w:val="97981B4A"/>
    <w:lvl w:ilvl="0" w:tplc="EBF25296">
      <w:start w:val="1"/>
      <w:numFmt w:val="bullet"/>
      <w:lvlText w:val="-"/>
      <w:lvlJc w:val="left"/>
      <w:pPr>
        <w:ind w:left="760" w:hanging="360"/>
      </w:pPr>
      <w:rPr>
        <w:rFonts w:ascii="HY신명조" w:eastAsia="HY신명조" w:hAnsi="Arial Unicode MS" w:cs="굴림체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7C1D3E84"/>
    <w:multiLevelType w:val="hybridMultilevel"/>
    <w:tmpl w:val="A5F056A6"/>
    <w:lvl w:ilvl="0" w:tplc="04CC4500">
      <w:start w:val="2023"/>
      <w:numFmt w:val="bullet"/>
      <w:lvlText w:val="-"/>
      <w:lvlJc w:val="left"/>
      <w:pPr>
        <w:ind w:left="1120" w:hanging="360"/>
      </w:pPr>
      <w:rPr>
        <w:rFonts w:ascii="HY신명조" w:eastAsia="HY신명조" w:hAnsi="Arial Unicode MS" w:cs="HY신명조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5"/>
  </w:num>
  <w:num w:numId="4">
    <w:abstractNumId w:val="3"/>
  </w:num>
  <w:num w:numId="5">
    <w:abstractNumId w:val="10"/>
  </w:num>
  <w:num w:numId="6">
    <w:abstractNumId w:val="4"/>
  </w:num>
  <w:num w:numId="7">
    <w:abstractNumId w:val="15"/>
  </w:num>
  <w:num w:numId="8">
    <w:abstractNumId w:val="14"/>
  </w:num>
  <w:num w:numId="9">
    <w:abstractNumId w:val="16"/>
  </w:num>
  <w:num w:numId="10">
    <w:abstractNumId w:val="17"/>
  </w:num>
  <w:num w:numId="11">
    <w:abstractNumId w:val="0"/>
  </w:num>
  <w:num w:numId="12">
    <w:abstractNumId w:val="8"/>
  </w:num>
  <w:num w:numId="13">
    <w:abstractNumId w:val="19"/>
  </w:num>
  <w:num w:numId="14">
    <w:abstractNumId w:val="1"/>
  </w:num>
  <w:num w:numId="15">
    <w:abstractNumId w:val="6"/>
  </w:num>
  <w:num w:numId="16">
    <w:abstractNumId w:val="12"/>
  </w:num>
  <w:num w:numId="17">
    <w:abstractNumId w:val="9"/>
  </w:num>
  <w:num w:numId="18">
    <w:abstractNumId w:val="7"/>
  </w:num>
  <w:num w:numId="19">
    <w:abstractNumId w:val="2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BB1"/>
    <w:rsid w:val="00024B80"/>
    <w:rsid w:val="000534DD"/>
    <w:rsid w:val="000611E6"/>
    <w:rsid w:val="00080F2A"/>
    <w:rsid w:val="00081921"/>
    <w:rsid w:val="000B2660"/>
    <w:rsid w:val="000C7D87"/>
    <w:rsid w:val="000D3291"/>
    <w:rsid w:val="000E763B"/>
    <w:rsid w:val="00161193"/>
    <w:rsid w:val="0018373C"/>
    <w:rsid w:val="00191F5B"/>
    <w:rsid w:val="001A3018"/>
    <w:rsid w:val="001A30EB"/>
    <w:rsid w:val="001B49C9"/>
    <w:rsid w:val="001C5372"/>
    <w:rsid w:val="001E0C1D"/>
    <w:rsid w:val="00222BE5"/>
    <w:rsid w:val="00225285"/>
    <w:rsid w:val="00227228"/>
    <w:rsid w:val="00231851"/>
    <w:rsid w:val="00234312"/>
    <w:rsid w:val="00273E8B"/>
    <w:rsid w:val="002A610F"/>
    <w:rsid w:val="002C7EF5"/>
    <w:rsid w:val="0030091E"/>
    <w:rsid w:val="003039E4"/>
    <w:rsid w:val="00333F87"/>
    <w:rsid w:val="00336AE0"/>
    <w:rsid w:val="003523F6"/>
    <w:rsid w:val="00356E2A"/>
    <w:rsid w:val="00386588"/>
    <w:rsid w:val="003E7F7F"/>
    <w:rsid w:val="00415CAE"/>
    <w:rsid w:val="0041716F"/>
    <w:rsid w:val="00484E0E"/>
    <w:rsid w:val="004F3301"/>
    <w:rsid w:val="004F4CDA"/>
    <w:rsid w:val="0053711A"/>
    <w:rsid w:val="005534B8"/>
    <w:rsid w:val="00570D94"/>
    <w:rsid w:val="00575621"/>
    <w:rsid w:val="00584896"/>
    <w:rsid w:val="00585A6F"/>
    <w:rsid w:val="005A2F8F"/>
    <w:rsid w:val="005C2BA7"/>
    <w:rsid w:val="005D78E5"/>
    <w:rsid w:val="005E3971"/>
    <w:rsid w:val="00602234"/>
    <w:rsid w:val="006157C1"/>
    <w:rsid w:val="006814F6"/>
    <w:rsid w:val="006909F1"/>
    <w:rsid w:val="006B1729"/>
    <w:rsid w:val="006B3DE4"/>
    <w:rsid w:val="006C27CE"/>
    <w:rsid w:val="006F5750"/>
    <w:rsid w:val="006F777D"/>
    <w:rsid w:val="00727491"/>
    <w:rsid w:val="00781106"/>
    <w:rsid w:val="00795881"/>
    <w:rsid w:val="007C1217"/>
    <w:rsid w:val="007D614E"/>
    <w:rsid w:val="008243FF"/>
    <w:rsid w:val="008468E7"/>
    <w:rsid w:val="00850B2E"/>
    <w:rsid w:val="00851A09"/>
    <w:rsid w:val="008760A2"/>
    <w:rsid w:val="008843E6"/>
    <w:rsid w:val="008878BF"/>
    <w:rsid w:val="008C017D"/>
    <w:rsid w:val="008C43CE"/>
    <w:rsid w:val="008D12D1"/>
    <w:rsid w:val="009016C6"/>
    <w:rsid w:val="0093488C"/>
    <w:rsid w:val="00967976"/>
    <w:rsid w:val="009728A1"/>
    <w:rsid w:val="00983A77"/>
    <w:rsid w:val="009A54CB"/>
    <w:rsid w:val="009E4715"/>
    <w:rsid w:val="009F3D22"/>
    <w:rsid w:val="00A0041D"/>
    <w:rsid w:val="00A079AE"/>
    <w:rsid w:val="00A232B8"/>
    <w:rsid w:val="00A350E9"/>
    <w:rsid w:val="00A77D40"/>
    <w:rsid w:val="00A96A5E"/>
    <w:rsid w:val="00AB0C46"/>
    <w:rsid w:val="00AC56EB"/>
    <w:rsid w:val="00AE134B"/>
    <w:rsid w:val="00AE4254"/>
    <w:rsid w:val="00AE6D46"/>
    <w:rsid w:val="00AF0220"/>
    <w:rsid w:val="00AF4DDA"/>
    <w:rsid w:val="00B03C7E"/>
    <w:rsid w:val="00B23E07"/>
    <w:rsid w:val="00B57A87"/>
    <w:rsid w:val="00B94203"/>
    <w:rsid w:val="00BA2BB1"/>
    <w:rsid w:val="00BD1034"/>
    <w:rsid w:val="00BD50BA"/>
    <w:rsid w:val="00BD598D"/>
    <w:rsid w:val="00C003CC"/>
    <w:rsid w:val="00C17E8C"/>
    <w:rsid w:val="00C3783D"/>
    <w:rsid w:val="00C53526"/>
    <w:rsid w:val="00CB303B"/>
    <w:rsid w:val="00CF11A3"/>
    <w:rsid w:val="00CF33D3"/>
    <w:rsid w:val="00CF39FA"/>
    <w:rsid w:val="00D222AB"/>
    <w:rsid w:val="00D33987"/>
    <w:rsid w:val="00D675E8"/>
    <w:rsid w:val="00D74403"/>
    <w:rsid w:val="00D75B9D"/>
    <w:rsid w:val="00D910AF"/>
    <w:rsid w:val="00DA6351"/>
    <w:rsid w:val="00DB0675"/>
    <w:rsid w:val="00DC162D"/>
    <w:rsid w:val="00E12DDE"/>
    <w:rsid w:val="00E16E2F"/>
    <w:rsid w:val="00E34C96"/>
    <w:rsid w:val="00E469E1"/>
    <w:rsid w:val="00E6336B"/>
    <w:rsid w:val="00E72B1A"/>
    <w:rsid w:val="00E85FE0"/>
    <w:rsid w:val="00E9087F"/>
    <w:rsid w:val="00EA4E9E"/>
    <w:rsid w:val="00ED5874"/>
    <w:rsid w:val="00ED76FB"/>
    <w:rsid w:val="00F001EE"/>
    <w:rsid w:val="00F04148"/>
    <w:rsid w:val="00F041EA"/>
    <w:rsid w:val="00F07BBF"/>
    <w:rsid w:val="00F4469C"/>
    <w:rsid w:val="00F54910"/>
    <w:rsid w:val="00F6055F"/>
    <w:rsid w:val="00F75F77"/>
    <w:rsid w:val="00F87A43"/>
    <w:rsid w:val="00FA4898"/>
    <w:rsid w:val="00FB4F6A"/>
    <w:rsid w:val="00FC5185"/>
    <w:rsid w:val="00FD3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98AED6"/>
  <w15:docId w15:val="{1FB78B53-D9E1-4183-B45D-378DEB0C1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宋?" w:hAnsi="맑은 고딕" w:cs="Times New Roman"/>
        <w:lang w:val="en-US" w:eastAsia="ko-KR" w:bidi="ar-SA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  <w:rPr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uiPriority w:val="99"/>
    <w:unhideWhenUsed/>
    <w:rPr>
      <w:color w:val="0000FF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character" w:styleId="a7">
    <w:name w:val="endnote reference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10">
    <w:name w:val="본문1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8">
    <w:name w:val="개요 8"/>
    <w:qFormat/>
    <w:pPr>
      <w:widowControl w:val="0"/>
      <w:wordWrap w:val="0"/>
      <w:autoSpaceDE w:val="0"/>
      <w:autoSpaceDN w:val="0"/>
      <w:spacing w:line="249" w:lineRule="auto"/>
      <w:ind w:left="16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9">
    <w:name w:val="개요 9"/>
    <w:qFormat/>
    <w:pPr>
      <w:widowControl w:val="0"/>
      <w:wordWrap w:val="0"/>
      <w:autoSpaceDE w:val="0"/>
      <w:autoSpaceDN w:val="0"/>
      <w:spacing w:line="249" w:lineRule="auto"/>
      <w:ind w:left="18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100">
    <w:name w:val="개요 10"/>
    <w:qFormat/>
    <w:pPr>
      <w:widowControl w:val="0"/>
      <w:wordWrap w:val="0"/>
      <w:autoSpaceDE w:val="0"/>
      <w:autoSpaceDN w:val="0"/>
      <w:spacing w:line="249" w:lineRule="auto"/>
      <w:ind w:left="20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character" w:customStyle="1" w:styleId="a9">
    <w:name w:val="쪽 번호"/>
    <w:qFormat/>
    <w:rPr>
      <w:rFonts w:ascii="함초롬돋움" w:eastAsia="함초롬돋움" w:hAnsi="Arial Unicode MS" w:cs="함초롬돋움"/>
      <w:b w:val="0"/>
      <w:bCs w:val="0"/>
      <w:i w:val="0"/>
      <w:iCs w:val="0"/>
      <w:color w:val="000000"/>
      <w:spacing w:val="0"/>
      <w:w w:val="100"/>
      <w:position w:val="0"/>
      <w:sz w:val="20"/>
      <w:szCs w:val="20"/>
      <w:shd w:val="clear" w:color="auto" w:fill="auto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aa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  <w:lang w:eastAsia="zh-CN"/>
    </w:rPr>
  </w:style>
  <w:style w:type="paragraph" w:customStyle="1" w:styleId="ab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  <w:lang w:eastAsia="zh-CN"/>
    </w:rPr>
  </w:style>
  <w:style w:type="paragraph" w:customStyle="1" w:styleId="ac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  <w:lang w:eastAsia="zh-CN"/>
    </w:rPr>
  </w:style>
  <w:style w:type="paragraph" w:customStyle="1" w:styleId="ad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  <w:lang w:eastAsia="zh-CN"/>
    </w:rPr>
  </w:style>
  <w:style w:type="paragraph" w:customStyle="1" w:styleId="ae">
    <w:name w:val="차례 제목"/>
    <w:qFormat/>
    <w:pPr>
      <w:widowControl w:val="0"/>
      <w:autoSpaceDE w:val="0"/>
      <w:autoSpaceDN w:val="0"/>
      <w:spacing w:before="240" w:after="60" w:line="249" w:lineRule="auto"/>
    </w:pPr>
    <w:rPr>
      <w:rFonts w:ascii="함초롬돋움" w:eastAsia="함초롬돋움" w:hAnsi="Arial Unicode MS" w:cs="함초롬돋움"/>
      <w:color w:val="2E74B5"/>
      <w:sz w:val="32"/>
      <w:szCs w:val="32"/>
      <w:lang w:eastAsia="zh-CN"/>
    </w:rPr>
  </w:style>
  <w:style w:type="paragraph" w:customStyle="1" w:styleId="11">
    <w:name w:val="차례 1"/>
    <w:qFormat/>
    <w:pPr>
      <w:widowControl w:val="0"/>
      <w:autoSpaceDE w:val="0"/>
      <w:autoSpaceDN w:val="0"/>
      <w:spacing w:after="140" w:line="249" w:lineRule="auto"/>
    </w:pPr>
    <w:rPr>
      <w:rFonts w:ascii="함초롬돋움" w:eastAsia="함초롬돋움" w:hAnsi="Arial Unicode MS" w:cs="함초롬돋움"/>
      <w:color w:val="000000"/>
      <w:sz w:val="22"/>
      <w:szCs w:val="22"/>
      <w:lang w:eastAsia="zh-CN"/>
    </w:rPr>
  </w:style>
  <w:style w:type="paragraph" w:customStyle="1" w:styleId="20">
    <w:name w:val="차례 2"/>
    <w:qFormat/>
    <w:pPr>
      <w:widowControl w:val="0"/>
      <w:autoSpaceDE w:val="0"/>
      <w:autoSpaceDN w:val="0"/>
      <w:spacing w:after="140" w:line="249" w:lineRule="auto"/>
      <w:ind w:left="220"/>
    </w:pPr>
    <w:rPr>
      <w:rFonts w:ascii="함초롬돋움" w:eastAsia="함초롬돋움" w:hAnsi="Arial Unicode MS" w:cs="함초롬돋움"/>
      <w:color w:val="000000"/>
      <w:sz w:val="22"/>
      <w:szCs w:val="22"/>
      <w:lang w:eastAsia="zh-CN"/>
    </w:rPr>
  </w:style>
  <w:style w:type="paragraph" w:customStyle="1" w:styleId="30">
    <w:name w:val="차례 3"/>
    <w:qFormat/>
    <w:pPr>
      <w:widowControl w:val="0"/>
      <w:autoSpaceDE w:val="0"/>
      <w:autoSpaceDN w:val="0"/>
      <w:spacing w:after="140" w:line="249" w:lineRule="auto"/>
      <w:ind w:left="440"/>
    </w:pPr>
    <w:rPr>
      <w:rFonts w:ascii="함초롬돋움" w:eastAsia="함초롬돋움" w:hAnsi="Arial Unicode MS" w:cs="함초롬돋움"/>
      <w:color w:val="000000"/>
      <w:sz w:val="22"/>
      <w:szCs w:val="22"/>
      <w:lang w:eastAsia="zh-CN"/>
    </w:rPr>
  </w:style>
  <w:style w:type="table" w:styleId="af">
    <w:name w:val="Table Grid"/>
    <w:basedOn w:val="a1"/>
    <w:uiPriority w:val="39"/>
    <w:locked/>
    <w:rsid w:val="00AB0C46"/>
    <w:pPr>
      <w:jc w:val="both"/>
    </w:pPr>
    <w:rPr>
      <w:rFonts w:asciiTheme="minorHAnsi" w:eastAsiaTheme="minorEastAsia" w:hAnsiTheme="minorHAnsi" w:cstheme="minorBid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Placeholder Text"/>
    <w:basedOn w:val="a0"/>
    <w:uiPriority w:val="59"/>
    <w:locked/>
    <w:rsid w:val="00386588"/>
    <w:rPr>
      <w:color w:val="808080"/>
    </w:rPr>
  </w:style>
  <w:style w:type="paragraph" w:styleId="af1">
    <w:name w:val="Date"/>
    <w:basedOn w:val="a"/>
    <w:next w:val="a"/>
    <w:link w:val="Char1"/>
    <w:uiPriority w:val="99"/>
    <w:semiHidden/>
    <w:unhideWhenUsed/>
    <w:locked/>
    <w:rsid w:val="00CF11A3"/>
  </w:style>
  <w:style w:type="character" w:customStyle="1" w:styleId="Char1">
    <w:name w:val="날짜 Char"/>
    <w:basedOn w:val="a0"/>
    <w:link w:val="af1"/>
    <w:uiPriority w:val="99"/>
    <w:semiHidden/>
    <w:rsid w:val="00CF11A3"/>
    <w:rPr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75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351456-8D54-4E19-9EF2-29A15526A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218</Words>
  <Characters>1248</Characters>
  <Application>Microsoft Office Word</Application>
  <DocSecurity>0</DocSecurity>
  <Lines>10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Q</vt:lpstr>
      <vt:lpstr>Q</vt:lpstr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</dc:title>
  <dc:subject/>
  <dc:creator>bach</dc:creator>
  <cp:keywords/>
  <dc:description/>
  <cp:lastModifiedBy>Administrator</cp:lastModifiedBy>
  <cp:revision>3</cp:revision>
  <cp:lastPrinted>2023-12-12T04:05:00Z</cp:lastPrinted>
  <dcterms:created xsi:type="dcterms:W3CDTF">2023-12-12T08:50:00Z</dcterms:created>
  <dcterms:modified xsi:type="dcterms:W3CDTF">2023-12-12T08:50:00Z</dcterms:modified>
</cp:coreProperties>
</file>